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49F2" w14:textId="77777777" w:rsidR="009670AE" w:rsidRDefault="009670AE" w:rsidP="009670AE">
      <w:pPr>
        <w:pStyle w:val="Sansinterligne1"/>
        <w:jc w:val="center"/>
        <w:rPr>
          <w:rFonts w:ascii="Verdana" w:hAnsi="Verdana" w:cs="Calibri"/>
          <w:b/>
          <w:sz w:val="20"/>
          <w:szCs w:val="20"/>
          <w:u w:val="single"/>
        </w:rPr>
      </w:pPr>
    </w:p>
    <w:p w14:paraId="63683037" w14:textId="392F3C7D" w:rsidR="009670AE" w:rsidRPr="00FF2DD0" w:rsidRDefault="009670AE" w:rsidP="009670AE">
      <w:pPr>
        <w:pStyle w:val="Sansinterligne1"/>
        <w:jc w:val="center"/>
        <w:rPr>
          <w:rFonts w:ascii="Verdana" w:hAnsi="Verdana" w:cs="Calibri"/>
          <w:b/>
          <w:sz w:val="24"/>
          <w:szCs w:val="24"/>
          <w:u w:val="single"/>
        </w:rPr>
      </w:pPr>
      <w:r w:rsidRPr="00FF2DD0">
        <w:rPr>
          <w:rFonts w:ascii="Verdana" w:hAnsi="Verdana" w:cs="Calibri"/>
          <w:b/>
          <w:sz w:val="24"/>
          <w:szCs w:val="24"/>
          <w:u w:val="single"/>
        </w:rPr>
        <w:t>SEANCE du 23 MARS 2021</w:t>
      </w:r>
    </w:p>
    <w:p w14:paraId="2F0E9742" w14:textId="77777777" w:rsidR="009670AE" w:rsidRPr="00B67CFD" w:rsidRDefault="009670AE" w:rsidP="009670AE">
      <w:pPr>
        <w:pStyle w:val="Sansinterligne1"/>
        <w:rPr>
          <w:rFonts w:ascii="Verdana" w:hAnsi="Verdana" w:cs="Calibri"/>
          <w:sz w:val="20"/>
          <w:szCs w:val="20"/>
        </w:rPr>
      </w:pPr>
      <w:r w:rsidRPr="00B67CFD">
        <w:rPr>
          <w:rFonts w:ascii="Verdana" w:hAnsi="Verdana" w:cs="Calibri"/>
          <w:sz w:val="20"/>
          <w:szCs w:val="20"/>
        </w:rPr>
        <w:t>Nombre de membres :</w:t>
      </w:r>
    </w:p>
    <w:p w14:paraId="5DCD7A51" w14:textId="77777777" w:rsidR="009670AE" w:rsidRPr="00B67CFD" w:rsidRDefault="009670AE" w:rsidP="009670AE">
      <w:pPr>
        <w:pStyle w:val="Sansinterligne1"/>
        <w:rPr>
          <w:rFonts w:ascii="Verdana" w:hAnsi="Verdana" w:cs="Calibri"/>
          <w:sz w:val="20"/>
          <w:szCs w:val="20"/>
        </w:rPr>
      </w:pPr>
      <w:proofErr w:type="gramStart"/>
      <w:r w:rsidRPr="00B67CFD">
        <w:rPr>
          <w:rFonts w:ascii="Verdana" w:hAnsi="Verdana" w:cs="Calibri"/>
          <w:sz w:val="20"/>
          <w:szCs w:val="20"/>
        </w:rPr>
        <w:t>en</w:t>
      </w:r>
      <w:proofErr w:type="gramEnd"/>
      <w:r w:rsidRPr="00B67CFD">
        <w:rPr>
          <w:rFonts w:ascii="Verdana" w:hAnsi="Verdana" w:cs="Calibri"/>
          <w:sz w:val="20"/>
          <w:szCs w:val="20"/>
        </w:rPr>
        <w:t xml:space="preserve"> exercice :  11</w:t>
      </w:r>
      <w:r w:rsidRPr="00B67CFD">
        <w:rPr>
          <w:rFonts w:ascii="Verdana" w:hAnsi="Verdana" w:cs="Calibri"/>
          <w:sz w:val="20"/>
          <w:szCs w:val="20"/>
        </w:rPr>
        <w:tab/>
        <w:t>L’an deux mille vingt et un,</w:t>
      </w:r>
    </w:p>
    <w:p w14:paraId="2EDA703C" w14:textId="77777777" w:rsidR="009670AE" w:rsidRPr="00B67CFD" w:rsidRDefault="009670AE" w:rsidP="009670AE">
      <w:pPr>
        <w:pStyle w:val="Sansinterligne1"/>
        <w:rPr>
          <w:rFonts w:ascii="Verdana" w:hAnsi="Verdana" w:cs="Calibri"/>
          <w:sz w:val="20"/>
          <w:szCs w:val="20"/>
        </w:rPr>
      </w:pPr>
      <w:proofErr w:type="gramStart"/>
      <w:r w:rsidRPr="00B67CFD">
        <w:rPr>
          <w:rFonts w:ascii="Verdana" w:hAnsi="Verdana" w:cs="Calibri"/>
          <w:sz w:val="20"/>
          <w:szCs w:val="20"/>
        </w:rPr>
        <w:t>présents</w:t>
      </w:r>
      <w:proofErr w:type="gramEnd"/>
      <w:r w:rsidRPr="00B67CFD">
        <w:rPr>
          <w:rFonts w:ascii="Verdana" w:hAnsi="Verdana" w:cs="Calibri"/>
          <w:sz w:val="20"/>
          <w:szCs w:val="20"/>
        </w:rPr>
        <w:t xml:space="preserve"> :     </w:t>
      </w:r>
      <w:r>
        <w:rPr>
          <w:rFonts w:ascii="Verdana" w:hAnsi="Verdana" w:cs="Calibri"/>
          <w:sz w:val="20"/>
          <w:szCs w:val="20"/>
        </w:rPr>
        <w:t xml:space="preserve"> </w:t>
      </w:r>
      <w:r w:rsidRPr="00B67CFD">
        <w:rPr>
          <w:rFonts w:ascii="Verdana" w:hAnsi="Verdana" w:cs="Calibri"/>
          <w:sz w:val="20"/>
          <w:szCs w:val="20"/>
        </w:rPr>
        <w:t>0</w:t>
      </w:r>
      <w:r>
        <w:rPr>
          <w:rFonts w:ascii="Verdana" w:hAnsi="Verdana" w:cs="Calibri"/>
          <w:sz w:val="20"/>
          <w:szCs w:val="20"/>
        </w:rPr>
        <w:t>8</w:t>
      </w:r>
      <w:r w:rsidRPr="00B67CFD">
        <w:rPr>
          <w:rFonts w:ascii="Verdana" w:hAnsi="Verdana" w:cs="Calibri"/>
          <w:sz w:val="20"/>
          <w:szCs w:val="20"/>
        </w:rPr>
        <w:tab/>
        <w:t xml:space="preserve">le </w:t>
      </w:r>
      <w:r>
        <w:rPr>
          <w:rFonts w:ascii="Verdana" w:hAnsi="Verdana" w:cs="Calibri"/>
          <w:sz w:val="20"/>
          <w:szCs w:val="20"/>
        </w:rPr>
        <w:t>23</w:t>
      </w:r>
      <w:r w:rsidRPr="00B67CFD">
        <w:rPr>
          <w:rFonts w:ascii="Verdana" w:hAnsi="Verdana" w:cs="Calibri"/>
          <w:sz w:val="20"/>
          <w:szCs w:val="20"/>
        </w:rPr>
        <w:t xml:space="preserve"> mars     à   </w:t>
      </w:r>
      <w:r>
        <w:rPr>
          <w:rFonts w:ascii="Verdana" w:hAnsi="Verdana" w:cs="Calibri"/>
          <w:sz w:val="20"/>
          <w:szCs w:val="20"/>
        </w:rPr>
        <w:t>17</w:t>
      </w:r>
      <w:r w:rsidRPr="00B67CFD">
        <w:rPr>
          <w:rFonts w:ascii="Verdana" w:hAnsi="Verdana" w:cs="Calibri"/>
          <w:sz w:val="20"/>
          <w:szCs w:val="20"/>
        </w:rPr>
        <w:t xml:space="preserve"> heures </w:t>
      </w:r>
      <w:r>
        <w:rPr>
          <w:rFonts w:ascii="Verdana" w:hAnsi="Verdana" w:cs="Calibri"/>
          <w:sz w:val="20"/>
          <w:szCs w:val="20"/>
        </w:rPr>
        <w:t>3</w:t>
      </w:r>
      <w:r w:rsidRPr="00B67CFD">
        <w:rPr>
          <w:rFonts w:ascii="Verdana" w:hAnsi="Verdana" w:cs="Calibri"/>
          <w:sz w:val="20"/>
          <w:szCs w:val="20"/>
        </w:rPr>
        <w:t>0,</w:t>
      </w:r>
    </w:p>
    <w:p w14:paraId="0D107C7A" w14:textId="77777777" w:rsidR="009670AE" w:rsidRPr="00B67CFD" w:rsidRDefault="009670AE" w:rsidP="009670AE">
      <w:pPr>
        <w:pStyle w:val="Sansinterligne1"/>
        <w:rPr>
          <w:rFonts w:ascii="Verdana" w:hAnsi="Verdana" w:cs="Calibri"/>
          <w:sz w:val="20"/>
          <w:szCs w:val="20"/>
        </w:rPr>
      </w:pPr>
      <w:proofErr w:type="gramStart"/>
      <w:r w:rsidRPr="00B67CFD">
        <w:rPr>
          <w:rFonts w:ascii="Verdana" w:hAnsi="Verdana" w:cs="Calibri"/>
          <w:sz w:val="20"/>
          <w:szCs w:val="20"/>
        </w:rPr>
        <w:t>votants</w:t>
      </w:r>
      <w:proofErr w:type="gramEnd"/>
      <w:r w:rsidRPr="00B67CFD">
        <w:rPr>
          <w:rFonts w:ascii="Verdana" w:hAnsi="Verdana" w:cs="Calibri"/>
          <w:sz w:val="20"/>
          <w:szCs w:val="20"/>
        </w:rPr>
        <w:t xml:space="preserve"> :       1</w:t>
      </w:r>
      <w:r>
        <w:rPr>
          <w:rFonts w:ascii="Verdana" w:hAnsi="Verdana" w:cs="Calibri"/>
          <w:sz w:val="20"/>
          <w:szCs w:val="20"/>
        </w:rPr>
        <w:t>0</w:t>
      </w:r>
      <w:r w:rsidRPr="00B67CFD">
        <w:rPr>
          <w:rFonts w:ascii="Verdana" w:hAnsi="Verdana" w:cs="Calibri"/>
          <w:sz w:val="20"/>
          <w:szCs w:val="20"/>
        </w:rPr>
        <w:tab/>
        <w:t>le conseil municipal de la commune de MEZENS, dûment convoqué,</w:t>
      </w:r>
    </w:p>
    <w:p w14:paraId="4C83FD28" w14:textId="77777777" w:rsidR="009670AE" w:rsidRPr="00B67CFD" w:rsidRDefault="009670AE" w:rsidP="009670AE">
      <w:pPr>
        <w:pStyle w:val="Sansinterligne1"/>
        <w:rPr>
          <w:rFonts w:ascii="Verdana" w:hAnsi="Verdana" w:cs="Calibri"/>
          <w:sz w:val="20"/>
          <w:szCs w:val="20"/>
        </w:rPr>
      </w:pPr>
      <w:r w:rsidRPr="00B67CFD">
        <w:rPr>
          <w:rFonts w:ascii="Verdana" w:hAnsi="Verdana" w:cs="Calibri"/>
          <w:sz w:val="20"/>
          <w:szCs w:val="20"/>
        </w:rPr>
        <w:tab/>
      </w:r>
      <w:r w:rsidRPr="00B67CFD">
        <w:rPr>
          <w:rFonts w:ascii="Verdana" w:hAnsi="Verdana" w:cs="Calibri"/>
          <w:sz w:val="20"/>
          <w:szCs w:val="20"/>
        </w:rPr>
        <w:tab/>
      </w:r>
      <w:r w:rsidRPr="00B67CFD">
        <w:rPr>
          <w:rFonts w:ascii="Verdana" w:hAnsi="Verdana" w:cs="Calibri"/>
          <w:sz w:val="20"/>
          <w:szCs w:val="20"/>
        </w:rPr>
        <w:tab/>
      </w:r>
      <w:proofErr w:type="gramStart"/>
      <w:r w:rsidRPr="00B67CFD">
        <w:rPr>
          <w:rFonts w:ascii="Verdana" w:hAnsi="Verdana" w:cs="Calibri"/>
          <w:sz w:val="20"/>
          <w:szCs w:val="20"/>
        </w:rPr>
        <w:t>s’est</w:t>
      </w:r>
      <w:proofErr w:type="gramEnd"/>
      <w:r w:rsidRPr="00B67CFD">
        <w:rPr>
          <w:rFonts w:ascii="Verdana" w:hAnsi="Verdana" w:cs="Calibri"/>
          <w:sz w:val="20"/>
          <w:szCs w:val="20"/>
        </w:rPr>
        <w:t xml:space="preserve"> réuni en session ordinaire à la mairie sous la présidence de</w:t>
      </w:r>
    </w:p>
    <w:p w14:paraId="7E93C124" w14:textId="77777777" w:rsidR="009670AE" w:rsidRPr="00B67CFD" w:rsidRDefault="009670AE" w:rsidP="009670AE">
      <w:pPr>
        <w:pStyle w:val="Sansinterligne1"/>
        <w:rPr>
          <w:rFonts w:ascii="Verdana" w:hAnsi="Verdana" w:cs="Calibri"/>
          <w:sz w:val="20"/>
          <w:szCs w:val="20"/>
        </w:rPr>
      </w:pPr>
      <w:r w:rsidRPr="00B67CFD">
        <w:rPr>
          <w:rFonts w:ascii="Verdana" w:hAnsi="Verdana" w:cs="Calibri"/>
          <w:sz w:val="20"/>
          <w:szCs w:val="20"/>
        </w:rPr>
        <w:tab/>
      </w:r>
      <w:r w:rsidRPr="00B67CFD">
        <w:rPr>
          <w:rFonts w:ascii="Verdana" w:hAnsi="Verdana" w:cs="Calibri"/>
          <w:sz w:val="20"/>
          <w:szCs w:val="20"/>
        </w:rPr>
        <w:tab/>
      </w:r>
      <w:r w:rsidRPr="00B67CFD">
        <w:rPr>
          <w:rFonts w:ascii="Verdana" w:hAnsi="Verdana" w:cs="Calibri"/>
          <w:sz w:val="20"/>
          <w:szCs w:val="20"/>
        </w:rPr>
        <w:tab/>
        <w:t>Monsieur Jacques TISSERAND, Maire.</w:t>
      </w:r>
    </w:p>
    <w:p w14:paraId="05658B93" w14:textId="77777777" w:rsidR="009670AE" w:rsidRPr="00B67CFD" w:rsidRDefault="009670AE" w:rsidP="009670AE">
      <w:pPr>
        <w:pStyle w:val="Sansinterligne1"/>
        <w:jc w:val="both"/>
        <w:rPr>
          <w:rFonts w:ascii="Verdana" w:hAnsi="Verdana" w:cs="Calibri"/>
          <w:sz w:val="20"/>
          <w:szCs w:val="20"/>
        </w:rPr>
      </w:pPr>
      <w:r w:rsidRPr="00B67CFD">
        <w:rPr>
          <w:rFonts w:ascii="Verdana" w:hAnsi="Verdana" w:cs="Calibri"/>
          <w:sz w:val="20"/>
          <w:szCs w:val="20"/>
        </w:rPr>
        <w:tab/>
      </w:r>
      <w:r w:rsidRPr="00B67CFD">
        <w:rPr>
          <w:rFonts w:ascii="Verdana" w:hAnsi="Verdana" w:cs="Calibri"/>
          <w:sz w:val="20"/>
          <w:szCs w:val="20"/>
        </w:rPr>
        <w:tab/>
      </w:r>
      <w:r w:rsidRPr="00B67CFD">
        <w:rPr>
          <w:rFonts w:ascii="Verdana" w:hAnsi="Verdana" w:cs="Calibri"/>
          <w:sz w:val="20"/>
          <w:szCs w:val="20"/>
        </w:rPr>
        <w:tab/>
        <w:t>Date de convocation : 2</w:t>
      </w:r>
      <w:r>
        <w:rPr>
          <w:rFonts w:ascii="Verdana" w:hAnsi="Verdana" w:cs="Calibri"/>
          <w:sz w:val="20"/>
          <w:szCs w:val="20"/>
        </w:rPr>
        <w:t>0</w:t>
      </w:r>
      <w:r w:rsidRPr="00B67CFD">
        <w:rPr>
          <w:rFonts w:ascii="Verdana" w:hAnsi="Verdana" w:cs="Calibri"/>
          <w:sz w:val="20"/>
          <w:szCs w:val="20"/>
        </w:rPr>
        <w:t>/0</w:t>
      </w:r>
      <w:r>
        <w:rPr>
          <w:rFonts w:ascii="Verdana" w:hAnsi="Verdana" w:cs="Calibri"/>
          <w:sz w:val="20"/>
          <w:szCs w:val="20"/>
        </w:rPr>
        <w:t>3</w:t>
      </w:r>
      <w:r w:rsidRPr="00B67CFD">
        <w:rPr>
          <w:rFonts w:ascii="Verdana" w:hAnsi="Verdana" w:cs="Calibri"/>
          <w:sz w:val="20"/>
          <w:szCs w:val="20"/>
        </w:rPr>
        <w:t>/2021</w:t>
      </w:r>
    </w:p>
    <w:p w14:paraId="23A845DE" w14:textId="77777777" w:rsidR="009670AE" w:rsidRPr="00B67CFD" w:rsidRDefault="009670AE" w:rsidP="009670AE">
      <w:pPr>
        <w:pStyle w:val="Sansinterligne1"/>
        <w:jc w:val="both"/>
        <w:rPr>
          <w:rFonts w:ascii="Verdana" w:hAnsi="Verdana" w:cs="Calibri"/>
          <w:sz w:val="20"/>
          <w:szCs w:val="20"/>
        </w:rPr>
      </w:pPr>
      <w:r w:rsidRPr="00B67CFD">
        <w:rPr>
          <w:rFonts w:ascii="Verdana" w:hAnsi="Verdana" w:cs="Calibri"/>
          <w:sz w:val="20"/>
          <w:szCs w:val="20"/>
        </w:rPr>
        <w:t>Présents : Meurs. Mmes : TISSERAND Jacques, DAVANT William, DUCOS Edilia, DUCOS Lucie, KOSTEK Marie-Agnès</w:t>
      </w:r>
      <w:r>
        <w:rPr>
          <w:rFonts w:ascii="Verdana" w:hAnsi="Verdana" w:cs="Calibri"/>
          <w:sz w:val="20"/>
          <w:szCs w:val="20"/>
        </w:rPr>
        <w:t>,</w:t>
      </w:r>
      <w:r w:rsidRPr="00B67CFD">
        <w:rPr>
          <w:rFonts w:ascii="Verdana" w:hAnsi="Verdana" w:cs="Calibri"/>
          <w:sz w:val="20"/>
          <w:szCs w:val="20"/>
        </w:rPr>
        <w:t xml:space="preserve"> QUERUEL Grégory, QUERUEL Guillaume</w:t>
      </w:r>
      <w:r>
        <w:rPr>
          <w:rFonts w:ascii="Verdana" w:hAnsi="Verdana" w:cs="Calibri"/>
          <w:sz w:val="20"/>
          <w:szCs w:val="20"/>
        </w:rPr>
        <w:t>,</w:t>
      </w:r>
      <w:r w:rsidRPr="00B67CFD">
        <w:rPr>
          <w:rFonts w:ascii="Verdana" w:hAnsi="Verdana" w:cs="Calibri"/>
          <w:sz w:val="20"/>
          <w:szCs w:val="20"/>
        </w:rPr>
        <w:t xml:space="preserve"> ROUSSEAU Rémi.</w:t>
      </w:r>
    </w:p>
    <w:p w14:paraId="098D29B9" w14:textId="77777777" w:rsidR="009670AE" w:rsidRPr="00B67CFD" w:rsidRDefault="009670AE" w:rsidP="009670AE">
      <w:pPr>
        <w:pStyle w:val="Sansinterligne1"/>
        <w:jc w:val="both"/>
        <w:rPr>
          <w:rFonts w:ascii="Verdana" w:hAnsi="Verdana" w:cs="Calibri"/>
          <w:sz w:val="20"/>
          <w:szCs w:val="20"/>
        </w:rPr>
      </w:pPr>
      <w:r w:rsidRPr="00B67CFD">
        <w:rPr>
          <w:rFonts w:ascii="Verdana" w:hAnsi="Verdana" w:cs="Calibri"/>
          <w:sz w:val="20"/>
          <w:szCs w:val="20"/>
        </w:rPr>
        <w:t>Absent</w:t>
      </w:r>
      <w:r>
        <w:rPr>
          <w:rFonts w:ascii="Verdana" w:hAnsi="Verdana" w:cs="Calibri"/>
          <w:sz w:val="20"/>
          <w:szCs w:val="20"/>
        </w:rPr>
        <w:t>e</w:t>
      </w:r>
      <w:r w:rsidRPr="00B67CFD">
        <w:rPr>
          <w:rFonts w:ascii="Verdana" w:hAnsi="Verdana" w:cs="Calibri"/>
          <w:sz w:val="20"/>
          <w:szCs w:val="20"/>
        </w:rPr>
        <w:t xml:space="preserve"> et excusé</w:t>
      </w:r>
      <w:r>
        <w:rPr>
          <w:rFonts w:ascii="Verdana" w:hAnsi="Verdana" w:cs="Calibri"/>
          <w:sz w:val="20"/>
          <w:szCs w:val="20"/>
        </w:rPr>
        <w:t>e</w:t>
      </w:r>
      <w:r w:rsidRPr="00B67CFD">
        <w:rPr>
          <w:rFonts w:ascii="Verdana" w:hAnsi="Verdana" w:cs="Calibri"/>
          <w:sz w:val="20"/>
          <w:szCs w:val="20"/>
        </w:rPr>
        <w:t xml:space="preserve"> : VEYRAC Séverine.</w:t>
      </w:r>
    </w:p>
    <w:p w14:paraId="07864A0B" w14:textId="77777777" w:rsidR="009670AE" w:rsidRPr="00B67CFD" w:rsidRDefault="009670AE" w:rsidP="009670AE">
      <w:pPr>
        <w:pStyle w:val="Sansinterligne1"/>
        <w:jc w:val="both"/>
        <w:rPr>
          <w:rFonts w:ascii="Verdana" w:hAnsi="Verdana" w:cs="Calibri"/>
          <w:sz w:val="20"/>
          <w:szCs w:val="20"/>
        </w:rPr>
      </w:pPr>
      <w:r w:rsidRPr="00B67CFD">
        <w:rPr>
          <w:rFonts w:ascii="Verdana" w:hAnsi="Verdana" w:cs="Calibri"/>
          <w:sz w:val="20"/>
          <w:szCs w:val="20"/>
        </w:rPr>
        <w:t xml:space="preserve">Représentés : CLAVEROL Stéphanie par DUCOS Lucie, PONS-GRES </w:t>
      </w:r>
      <w:proofErr w:type="spellStart"/>
      <w:r w:rsidRPr="00B67CFD">
        <w:rPr>
          <w:rFonts w:ascii="Verdana" w:hAnsi="Verdana" w:cs="Calibri"/>
          <w:sz w:val="20"/>
          <w:szCs w:val="20"/>
        </w:rPr>
        <w:t>Stéfan</w:t>
      </w:r>
      <w:proofErr w:type="spellEnd"/>
      <w:r w:rsidRPr="00B67CFD">
        <w:rPr>
          <w:rFonts w:ascii="Verdana" w:hAnsi="Verdana" w:cs="Calibri"/>
          <w:sz w:val="20"/>
          <w:szCs w:val="20"/>
        </w:rPr>
        <w:t xml:space="preserve"> par</w:t>
      </w:r>
      <w:r w:rsidRPr="001D14C4">
        <w:rPr>
          <w:rFonts w:ascii="Verdana" w:hAnsi="Verdana" w:cs="Calibri"/>
          <w:sz w:val="20"/>
          <w:szCs w:val="20"/>
        </w:rPr>
        <w:t xml:space="preserve"> </w:t>
      </w:r>
      <w:r w:rsidRPr="00B67CFD">
        <w:rPr>
          <w:rFonts w:ascii="Verdana" w:hAnsi="Verdana" w:cs="Calibri"/>
          <w:sz w:val="20"/>
          <w:szCs w:val="20"/>
        </w:rPr>
        <w:t>TISSERAND Jacques.</w:t>
      </w:r>
    </w:p>
    <w:p w14:paraId="08116351" w14:textId="77777777" w:rsidR="00FF2DD0" w:rsidRDefault="009670AE" w:rsidP="009670AE">
      <w:pPr>
        <w:pStyle w:val="Sansinterligne1"/>
        <w:pBdr>
          <w:bottom w:val="single" w:sz="6" w:space="1" w:color="auto"/>
        </w:pBdr>
        <w:jc w:val="both"/>
        <w:rPr>
          <w:rFonts w:ascii="Verdana" w:hAnsi="Verdana"/>
        </w:rPr>
      </w:pPr>
      <w:r w:rsidRPr="00B67CFD">
        <w:rPr>
          <w:rFonts w:ascii="Verdana" w:hAnsi="Verdana" w:cs="Calibri"/>
          <w:sz w:val="20"/>
          <w:szCs w:val="20"/>
        </w:rPr>
        <w:t>Secrétaire de séance :</w:t>
      </w:r>
      <w:r>
        <w:rPr>
          <w:rFonts w:ascii="Verdana" w:hAnsi="Verdana" w:cs="Calibri"/>
          <w:sz w:val="20"/>
          <w:szCs w:val="20"/>
        </w:rPr>
        <w:t xml:space="preserve"> DUCOS Lucie</w:t>
      </w:r>
      <w:r w:rsidRPr="00B67CFD">
        <w:rPr>
          <w:rFonts w:ascii="Verdana" w:hAnsi="Verdana" w:cs="Calibri"/>
          <w:sz w:val="20"/>
          <w:szCs w:val="20"/>
        </w:rPr>
        <w:t>.</w:t>
      </w:r>
      <w:r w:rsidRPr="00B67CFD">
        <w:rPr>
          <w:rFonts w:ascii="Verdana" w:hAnsi="Verdana"/>
        </w:rPr>
        <w:t xml:space="preserve">  </w:t>
      </w:r>
    </w:p>
    <w:p w14:paraId="45D34570" w14:textId="7DE9A950" w:rsidR="009670AE" w:rsidRPr="00B67CFD" w:rsidRDefault="009670AE" w:rsidP="009670AE">
      <w:pPr>
        <w:pStyle w:val="Sansinterligne1"/>
        <w:pBdr>
          <w:bottom w:val="single" w:sz="6" w:space="1" w:color="auto"/>
        </w:pBdr>
        <w:jc w:val="both"/>
        <w:rPr>
          <w:rFonts w:ascii="Verdana" w:hAnsi="Verdana"/>
        </w:rPr>
      </w:pPr>
      <w:r w:rsidRPr="00B67CFD">
        <w:rPr>
          <w:rFonts w:ascii="Verdana" w:hAnsi="Verdana"/>
        </w:rPr>
        <w:t xml:space="preserve">   </w:t>
      </w:r>
    </w:p>
    <w:p w14:paraId="22729757" w14:textId="77777777" w:rsidR="009670AE" w:rsidRPr="00624E6E" w:rsidRDefault="009670AE" w:rsidP="009670AE">
      <w:pPr>
        <w:jc w:val="both"/>
        <w:rPr>
          <w:rFonts w:ascii="Verdana" w:hAnsi="Verdana" w:cstheme="minorHAnsi"/>
          <w:b/>
          <w:sz w:val="18"/>
          <w:szCs w:val="18"/>
          <w:u w:val="single"/>
        </w:rPr>
      </w:pPr>
      <w:r w:rsidRPr="00624E6E">
        <w:rPr>
          <w:rFonts w:ascii="Verdana" w:hAnsi="Verdana" w:cstheme="minorHAnsi"/>
          <w:b/>
          <w:sz w:val="18"/>
          <w:szCs w:val="18"/>
          <w:u w:val="single"/>
        </w:rPr>
        <w:t xml:space="preserve">Objet : AMENAGEMENT CŒUR DE VILLAGE   Espaces publics </w:t>
      </w:r>
    </w:p>
    <w:p w14:paraId="212497EF" w14:textId="77777777" w:rsidR="009670AE" w:rsidRDefault="009670AE" w:rsidP="009670AE">
      <w:pPr>
        <w:jc w:val="both"/>
        <w:rPr>
          <w:rFonts w:ascii="Verdana" w:hAnsi="Verdana" w:cstheme="minorHAnsi"/>
          <w:b/>
          <w:sz w:val="18"/>
          <w:szCs w:val="18"/>
          <w:u w:val="single"/>
        </w:rPr>
      </w:pPr>
      <w:r w:rsidRPr="001D14C4">
        <w:rPr>
          <w:rFonts w:ascii="Verdana" w:hAnsi="Verdana" w:cstheme="minorHAnsi"/>
          <w:b/>
          <w:sz w:val="18"/>
          <w:szCs w:val="18"/>
          <w:u w:val="single"/>
        </w:rPr>
        <w:t xml:space="preserve">Construction d’un CITY STADE et réhabilitation du verger et du boulodrome : </w:t>
      </w:r>
    </w:p>
    <w:p w14:paraId="13E56F90" w14:textId="77777777" w:rsidR="009670AE" w:rsidRPr="001D14C4" w:rsidRDefault="009670AE" w:rsidP="009670AE">
      <w:pPr>
        <w:jc w:val="both"/>
        <w:rPr>
          <w:rFonts w:ascii="Verdana" w:hAnsi="Verdana" w:cstheme="minorHAnsi"/>
          <w:b/>
          <w:sz w:val="16"/>
          <w:szCs w:val="16"/>
        </w:rPr>
      </w:pPr>
      <w:r w:rsidRPr="001D14C4">
        <w:rPr>
          <w:rFonts w:ascii="Verdana" w:hAnsi="Verdana" w:cstheme="minorHAnsi"/>
          <w:b/>
          <w:sz w:val="18"/>
          <w:szCs w:val="18"/>
          <w:u w:val="single"/>
        </w:rPr>
        <w:t xml:space="preserve">Aire de </w:t>
      </w:r>
      <w:r w:rsidRPr="00E74233">
        <w:rPr>
          <w:rFonts w:ascii="Verdana" w:hAnsi="Verdana" w:cstheme="minorHAnsi"/>
          <w:b/>
          <w:sz w:val="18"/>
          <w:szCs w:val="18"/>
          <w:u w:val="single"/>
        </w:rPr>
        <w:t>jeux</w:t>
      </w:r>
      <w:r>
        <w:rPr>
          <w:rFonts w:ascii="Verdana" w:hAnsi="Verdana" w:cstheme="minorHAnsi"/>
          <w:b/>
          <w:sz w:val="18"/>
          <w:szCs w:val="18"/>
          <w:u w:val="single"/>
        </w:rPr>
        <w:t xml:space="preserve"> : </w:t>
      </w:r>
      <w:r w:rsidRPr="00E74233">
        <w:rPr>
          <w:rFonts w:ascii="Verdana" w:hAnsi="Verdana" w:cstheme="minorHAnsi"/>
          <w:b/>
          <w:sz w:val="18"/>
          <w:szCs w:val="18"/>
          <w:u w:val="single"/>
        </w:rPr>
        <w:t>choix</w:t>
      </w:r>
      <w:r w:rsidRPr="001D14C4">
        <w:rPr>
          <w:rFonts w:ascii="Verdana" w:hAnsi="Verdana" w:cstheme="minorHAnsi"/>
          <w:b/>
          <w:sz w:val="18"/>
          <w:szCs w:val="18"/>
          <w:u w:val="single"/>
        </w:rPr>
        <w:t xml:space="preserve"> de</w:t>
      </w:r>
      <w:r>
        <w:rPr>
          <w:rFonts w:ascii="Verdana" w:hAnsi="Verdana" w:cstheme="minorHAnsi"/>
          <w:b/>
          <w:sz w:val="18"/>
          <w:szCs w:val="18"/>
          <w:u w:val="single"/>
        </w:rPr>
        <w:t xml:space="preserve"> l’entreprise </w:t>
      </w:r>
      <w:r w:rsidRPr="00EE4762">
        <w:rPr>
          <w:rFonts w:ascii="Verdana" w:hAnsi="Verdana" w:cstheme="minorHAnsi"/>
          <w:b/>
          <w:sz w:val="18"/>
          <w:szCs w:val="18"/>
        </w:rPr>
        <w:t>DEL</w:t>
      </w:r>
      <w:r>
        <w:rPr>
          <w:rFonts w:ascii="Verdana" w:hAnsi="Verdana" w:cstheme="minorHAnsi"/>
          <w:b/>
          <w:sz w:val="18"/>
          <w:szCs w:val="18"/>
        </w:rPr>
        <w:t>2021_09</w:t>
      </w:r>
    </w:p>
    <w:p w14:paraId="616AFB9A" w14:textId="77777777" w:rsidR="009670AE" w:rsidRDefault="009670AE" w:rsidP="009670AE">
      <w:pPr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Monsieur le Maire propose au conseil municipal de finaliser le choix des entreprises dans le cadre des travaux d’aménagement du cœur du village espaces publics : construction d’un city stade </w:t>
      </w:r>
      <w:proofErr w:type="gramStart"/>
      <w:r>
        <w:rPr>
          <w:rFonts w:ascii="Verdana" w:hAnsi="Verdana" w:cstheme="minorHAnsi"/>
          <w:sz w:val="18"/>
          <w:szCs w:val="18"/>
        </w:rPr>
        <w:t xml:space="preserve">et </w:t>
      </w:r>
      <w:r w:rsidRPr="001D14C4">
        <w:rPr>
          <w:rFonts w:ascii="Verdana" w:hAnsi="Verdana" w:cstheme="minorHAnsi"/>
          <w:b/>
          <w:sz w:val="18"/>
          <w:szCs w:val="18"/>
          <w:u w:val="single"/>
        </w:rPr>
        <w:t xml:space="preserve"> </w:t>
      </w:r>
      <w:r w:rsidRPr="00E74233">
        <w:rPr>
          <w:rFonts w:ascii="Verdana" w:hAnsi="Verdana" w:cstheme="minorHAnsi"/>
          <w:bCs/>
          <w:sz w:val="18"/>
          <w:szCs w:val="18"/>
        </w:rPr>
        <w:t>réhabilitation</w:t>
      </w:r>
      <w:proofErr w:type="gramEnd"/>
      <w:r w:rsidRPr="00E74233">
        <w:rPr>
          <w:rFonts w:ascii="Verdana" w:hAnsi="Verdana" w:cstheme="minorHAnsi"/>
          <w:bCs/>
          <w:sz w:val="18"/>
          <w:szCs w:val="18"/>
        </w:rPr>
        <w:t xml:space="preserve"> du verger et du boulodrome</w:t>
      </w:r>
      <w:r w:rsidRPr="00E74233">
        <w:rPr>
          <w:rFonts w:ascii="Verdana" w:hAnsi="Verdana" w:cstheme="minorHAnsi"/>
          <w:b/>
          <w:sz w:val="18"/>
          <w:szCs w:val="18"/>
        </w:rPr>
        <w:t> </w:t>
      </w:r>
      <w:r>
        <w:rPr>
          <w:rFonts w:ascii="Verdana" w:hAnsi="Verdana" w:cstheme="minorHAnsi"/>
          <w:sz w:val="18"/>
          <w:szCs w:val="18"/>
        </w:rPr>
        <w:t xml:space="preserve">. </w:t>
      </w:r>
      <w:r w:rsidRPr="008C31C1">
        <w:rPr>
          <w:rFonts w:ascii="Verdana" w:hAnsi="Verdana" w:cstheme="minorHAnsi"/>
          <w:b/>
          <w:bCs/>
          <w:sz w:val="18"/>
          <w:szCs w:val="18"/>
        </w:rPr>
        <w:t>Il s’agit du lot : aire de jeux.</w:t>
      </w:r>
      <w:r>
        <w:rPr>
          <w:rFonts w:ascii="Verdana" w:hAnsi="Verdana" w:cstheme="minorHAnsi"/>
          <w:sz w:val="18"/>
          <w:szCs w:val="18"/>
        </w:rPr>
        <w:t xml:space="preserve"> </w:t>
      </w:r>
    </w:p>
    <w:p w14:paraId="0E65A6A3" w14:textId="77777777" w:rsidR="009670AE" w:rsidRDefault="009670AE" w:rsidP="009670AE">
      <w:pPr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Plusieurs offres ont été reçues en mairie :</w:t>
      </w:r>
    </w:p>
    <w:p w14:paraId="6CB671FC" w14:textId="77777777" w:rsidR="009670AE" w:rsidRDefault="009670AE" w:rsidP="009670AE">
      <w:pPr>
        <w:jc w:val="both"/>
        <w:rPr>
          <w:rFonts w:ascii="Verdana" w:hAnsi="Verdana" w:cstheme="minorHAnsi"/>
          <w:b/>
          <w:bCs/>
          <w:sz w:val="18"/>
          <w:szCs w:val="18"/>
        </w:rPr>
      </w:pPr>
      <w:proofErr w:type="gramStart"/>
      <w:r>
        <w:rPr>
          <w:rFonts w:ascii="Verdana" w:hAnsi="Verdana" w:cstheme="minorHAnsi"/>
          <w:b/>
          <w:bCs/>
          <w:sz w:val="18"/>
          <w:szCs w:val="18"/>
        </w:rPr>
        <w:t>devis</w:t>
      </w:r>
      <w:proofErr w:type="gramEnd"/>
      <w:r>
        <w:rPr>
          <w:rFonts w:ascii="Verdana" w:hAnsi="Verdana" w:cstheme="minorHAnsi"/>
          <w:b/>
          <w:bCs/>
          <w:sz w:val="18"/>
          <w:szCs w:val="18"/>
        </w:rPr>
        <w:t xml:space="preserve"> reçus :</w:t>
      </w:r>
    </w:p>
    <w:p w14:paraId="2E3FC849" w14:textId="77777777" w:rsidR="009670AE" w:rsidRDefault="009670AE" w:rsidP="009670AE">
      <w:pPr>
        <w:rPr>
          <w:rFonts w:ascii="Verdana" w:hAnsi="Verdana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>entreprise MEFRAN pour un montant de 12440.00 € HT</w:t>
      </w:r>
    </w:p>
    <w:p w14:paraId="5FF3562F" w14:textId="77777777" w:rsidR="009670AE" w:rsidRDefault="009670AE" w:rsidP="009670AE">
      <w:pPr>
        <w:rPr>
          <w:rFonts w:ascii="Verdana" w:hAnsi="Verdana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>entreprise LOISIRS EXTERIEURS pour un montant de 80794.75 € HT</w:t>
      </w:r>
    </w:p>
    <w:p w14:paraId="153E35B9" w14:textId="77777777" w:rsidR="009670AE" w:rsidRDefault="009670AE" w:rsidP="009670AE">
      <w:pPr>
        <w:rPr>
          <w:rFonts w:ascii="Verdana" w:hAnsi="Verdana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>entreprise OVALEQUIP pour un montant de 22499.60 € HT</w:t>
      </w:r>
    </w:p>
    <w:p w14:paraId="0E9FBC39" w14:textId="77777777" w:rsidR="009670AE" w:rsidRDefault="009670AE" w:rsidP="009670AE">
      <w:pPr>
        <w:jc w:val="both"/>
        <w:rPr>
          <w:rFonts w:ascii="Verdana" w:hAnsi="Verdana"/>
          <w:sz w:val="18"/>
          <w:szCs w:val="18"/>
        </w:rPr>
      </w:pPr>
    </w:p>
    <w:p w14:paraId="21048B29" w14:textId="77777777" w:rsidR="009670AE" w:rsidRDefault="009670AE" w:rsidP="009670A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Après délibération et vote, le conseil municipal unanime, par 10 voix pour </w:t>
      </w:r>
    </w:p>
    <w:p w14:paraId="465B5D11" w14:textId="77777777" w:rsidR="009670AE" w:rsidRDefault="009670AE" w:rsidP="009670A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-choisit l’entreprise OVALEQUIP pour un montant de 22499.60 € HT</w:t>
      </w:r>
    </w:p>
    <w:p w14:paraId="3A0E1F5B" w14:textId="77777777" w:rsidR="009670AE" w:rsidRDefault="009670AE" w:rsidP="009670AE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4AD5B927" w14:textId="77777777" w:rsidR="009670AE" w:rsidRDefault="009670AE" w:rsidP="009670AE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Le conseil municipal unanime, </w:t>
      </w:r>
    </w:p>
    <w:p w14:paraId="042CF7DF" w14:textId="77777777" w:rsidR="009670AE" w:rsidRDefault="009670AE" w:rsidP="009670A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-autorise Monsieur le maire à signer tous documents et pièces relatifs à ce projet,</w:t>
      </w:r>
    </w:p>
    <w:p w14:paraId="4C2DCC4D" w14:textId="77777777" w:rsidR="009670AE" w:rsidRDefault="009670AE" w:rsidP="009670AE">
      <w:pPr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-sollicite une subvention auprès du Département du TARN,</w:t>
      </w:r>
    </w:p>
    <w:p w14:paraId="140378D9" w14:textId="77777777" w:rsidR="009670AE" w:rsidRDefault="009670AE" w:rsidP="009670AE">
      <w:pPr>
        <w:pStyle w:val="Standard"/>
        <w:jc w:val="both"/>
        <w:rPr>
          <w:rFonts w:ascii="Verdana" w:eastAsia="Wingdings 2" w:hAnsi="Verdana" w:cstheme="minorHAnsi"/>
          <w:sz w:val="18"/>
          <w:szCs w:val="18"/>
        </w:rPr>
      </w:pPr>
      <w:r>
        <w:rPr>
          <w:rFonts w:ascii="Verdana" w:eastAsia="Wingdings 2" w:hAnsi="Verdana" w:cstheme="minorHAnsi"/>
          <w:sz w:val="18"/>
          <w:szCs w:val="18"/>
        </w:rPr>
        <w:t xml:space="preserve">-sollicite également le concours de l’Etat au titre de la DETR 2021 </w:t>
      </w:r>
    </w:p>
    <w:p w14:paraId="643FCC42" w14:textId="77777777" w:rsidR="009670AE" w:rsidRDefault="009670AE" w:rsidP="009670AE">
      <w:pPr>
        <w:pStyle w:val="Standard"/>
        <w:jc w:val="both"/>
        <w:rPr>
          <w:rFonts w:ascii="Verdana" w:eastAsia="Wingdings 2" w:hAnsi="Verdana" w:cstheme="minorHAnsi"/>
          <w:sz w:val="18"/>
          <w:szCs w:val="18"/>
        </w:rPr>
      </w:pPr>
      <w:r>
        <w:rPr>
          <w:rFonts w:ascii="Verdana" w:eastAsia="Wingdings 2" w:hAnsi="Verdana" w:cstheme="minorHAnsi"/>
          <w:sz w:val="18"/>
          <w:szCs w:val="18"/>
        </w:rPr>
        <w:t>-sollicite l’aide de la Région OCCITANIE (FRI),</w:t>
      </w:r>
    </w:p>
    <w:p w14:paraId="7E8BFF5A" w14:textId="77777777" w:rsidR="009670AE" w:rsidRDefault="009670AE" w:rsidP="009670A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-les crédits nécessaires seront inscrits au budget communal 2021.</w:t>
      </w:r>
    </w:p>
    <w:p w14:paraId="5BD017CE" w14:textId="77777777" w:rsidR="009670AE" w:rsidRDefault="009670AE" w:rsidP="009670AE">
      <w:pPr>
        <w:pStyle w:val="Sansinterligne"/>
        <w:pBdr>
          <w:bottom w:val="single" w:sz="6" w:space="1" w:color="auto"/>
        </w:pBd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</w:p>
    <w:p w14:paraId="3888001D" w14:textId="321F5AC6" w:rsidR="009670AE" w:rsidRPr="001D14C4" w:rsidRDefault="009670AE" w:rsidP="009670AE">
      <w:pPr>
        <w:jc w:val="both"/>
        <w:rPr>
          <w:rFonts w:ascii="Verdana" w:hAnsi="Verdana" w:cstheme="minorHAnsi"/>
          <w:b/>
          <w:sz w:val="18"/>
          <w:szCs w:val="18"/>
          <w:u w:val="single"/>
        </w:rPr>
      </w:pPr>
      <w:r w:rsidRPr="00624E6E">
        <w:rPr>
          <w:rFonts w:ascii="Verdana" w:hAnsi="Verdana" w:cstheme="minorHAnsi"/>
          <w:b/>
          <w:sz w:val="18"/>
          <w:szCs w:val="18"/>
          <w:u w:val="single"/>
        </w:rPr>
        <w:t>Objet :</w:t>
      </w:r>
      <w:r>
        <w:rPr>
          <w:rFonts w:ascii="Verdana" w:hAnsi="Verdana" w:cstheme="minorHAnsi"/>
          <w:b/>
          <w:sz w:val="18"/>
          <w:szCs w:val="18"/>
          <w:u w:val="single"/>
        </w:rPr>
        <w:t xml:space="preserve"> ACHAT D’UN TRACTEUR TONDEUSE ET D’OUTILLAGE  </w:t>
      </w:r>
    </w:p>
    <w:p w14:paraId="54791B98" w14:textId="77777777" w:rsidR="009670AE" w:rsidRPr="00680B82" w:rsidRDefault="009670AE" w:rsidP="009670AE">
      <w:pPr>
        <w:jc w:val="both"/>
        <w:rPr>
          <w:rFonts w:ascii="Verdana" w:hAnsi="Verdana" w:cstheme="minorHAnsi"/>
          <w:b/>
          <w:sz w:val="18"/>
          <w:szCs w:val="18"/>
          <w:u w:val="single"/>
        </w:rPr>
      </w:pPr>
      <w:r w:rsidRPr="00EE4762">
        <w:rPr>
          <w:rFonts w:ascii="Verdana" w:hAnsi="Verdana" w:cstheme="minorHAnsi"/>
          <w:b/>
          <w:sz w:val="18"/>
          <w:szCs w:val="18"/>
        </w:rPr>
        <w:t>DEL</w:t>
      </w:r>
      <w:r>
        <w:rPr>
          <w:rFonts w:ascii="Verdana" w:hAnsi="Verdana" w:cstheme="minorHAnsi"/>
          <w:b/>
          <w:sz w:val="18"/>
          <w:szCs w:val="18"/>
        </w:rPr>
        <w:t>2021_10</w:t>
      </w:r>
    </w:p>
    <w:p w14:paraId="25303B7D" w14:textId="77777777" w:rsidR="009670AE" w:rsidRDefault="009670AE" w:rsidP="009670AE">
      <w:pPr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Monsieur le Maire informe le conseil municipal du manque d’outillage nécessaire à l’entretien des espaces verts communaux et des rues du village.</w:t>
      </w:r>
    </w:p>
    <w:p w14:paraId="778B4EE5" w14:textId="77777777" w:rsidR="009670AE" w:rsidRDefault="009670AE" w:rsidP="009670AE">
      <w:pPr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Il propose au conseil municipal d’acheter un tracteur tondeuse ainsi que divers outillages : </w:t>
      </w:r>
      <w:proofErr w:type="gramStart"/>
      <w:r>
        <w:rPr>
          <w:rFonts w:ascii="Verdana" w:hAnsi="Verdana" w:cstheme="minorHAnsi"/>
          <w:sz w:val="18"/>
          <w:szCs w:val="18"/>
        </w:rPr>
        <w:t>débroussailleuse</w:t>
      </w:r>
      <w:proofErr w:type="gramEnd"/>
      <w:r>
        <w:rPr>
          <w:rFonts w:ascii="Verdana" w:hAnsi="Verdana" w:cstheme="minorHAnsi"/>
          <w:sz w:val="18"/>
          <w:szCs w:val="18"/>
        </w:rPr>
        <w:t xml:space="preserve">, nettoyeur HP, souffleur et une tronçonneuse. </w:t>
      </w:r>
    </w:p>
    <w:p w14:paraId="365EA453" w14:textId="77777777" w:rsidR="009670AE" w:rsidRDefault="009670AE" w:rsidP="009670AE">
      <w:pPr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Plusieurs offres ont été reçues en mairie :</w:t>
      </w:r>
    </w:p>
    <w:p w14:paraId="67D2C4D0" w14:textId="77777777" w:rsidR="009670AE" w:rsidRDefault="009670AE" w:rsidP="009670AE">
      <w:pPr>
        <w:jc w:val="both"/>
        <w:rPr>
          <w:rFonts w:ascii="Verdana" w:hAnsi="Verdana" w:cstheme="minorHAnsi"/>
          <w:b/>
          <w:bCs/>
          <w:sz w:val="18"/>
          <w:szCs w:val="18"/>
        </w:rPr>
      </w:pPr>
      <w:proofErr w:type="gramStart"/>
      <w:r>
        <w:rPr>
          <w:rFonts w:ascii="Verdana" w:hAnsi="Verdana" w:cstheme="minorHAnsi"/>
          <w:b/>
          <w:bCs/>
          <w:sz w:val="18"/>
          <w:szCs w:val="18"/>
        </w:rPr>
        <w:t>devis</w:t>
      </w:r>
      <w:proofErr w:type="gramEnd"/>
      <w:r>
        <w:rPr>
          <w:rFonts w:ascii="Verdana" w:hAnsi="Verdana" w:cstheme="minorHAnsi"/>
          <w:b/>
          <w:bCs/>
          <w:sz w:val="18"/>
          <w:szCs w:val="18"/>
        </w:rPr>
        <w:t xml:space="preserve"> reçus :</w:t>
      </w:r>
    </w:p>
    <w:p w14:paraId="1BD55667" w14:textId="77777777" w:rsidR="009670AE" w:rsidRDefault="009670AE" w:rsidP="009670AE">
      <w:pPr>
        <w:rPr>
          <w:rFonts w:ascii="Verdana" w:hAnsi="Verdana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>entreprise CRAVERO pour un montant de 3806.50 € HT</w:t>
      </w:r>
    </w:p>
    <w:p w14:paraId="6260640A" w14:textId="77777777" w:rsidR="009670AE" w:rsidRDefault="009670AE" w:rsidP="009670AE">
      <w:pPr>
        <w:rPr>
          <w:rFonts w:ascii="Verdana" w:hAnsi="Verdana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>entreprise REP’AR MOTORS pour un montant de 2654.17 € HT</w:t>
      </w:r>
    </w:p>
    <w:p w14:paraId="26EABD6F" w14:textId="77777777" w:rsidR="009670AE" w:rsidRDefault="009670AE" w:rsidP="009670AE">
      <w:pPr>
        <w:rPr>
          <w:rFonts w:ascii="Verdana" w:hAnsi="Verdana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>entreprise FOURNIALS pour un montant de 4066.48 € HT</w:t>
      </w:r>
    </w:p>
    <w:p w14:paraId="16721116" w14:textId="77777777" w:rsidR="009670AE" w:rsidRDefault="009670AE" w:rsidP="009670AE">
      <w:pPr>
        <w:jc w:val="both"/>
        <w:rPr>
          <w:rFonts w:ascii="Verdana" w:hAnsi="Verdana"/>
          <w:sz w:val="18"/>
          <w:szCs w:val="18"/>
        </w:rPr>
      </w:pPr>
    </w:p>
    <w:p w14:paraId="31063097" w14:textId="77777777" w:rsidR="009670AE" w:rsidRDefault="009670AE" w:rsidP="009670A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Après délibération et vote, le conseil municipal unanime, par 10 voix pour </w:t>
      </w:r>
    </w:p>
    <w:p w14:paraId="5582E227" w14:textId="77777777" w:rsidR="009670AE" w:rsidRDefault="009670AE" w:rsidP="009670A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-choisit l’entreprise REP’AR MOTORS pour un montant de 2654.17 € HT</w:t>
      </w:r>
    </w:p>
    <w:p w14:paraId="192ACF15" w14:textId="77777777" w:rsidR="009670AE" w:rsidRDefault="009670AE" w:rsidP="009670AE">
      <w:pPr>
        <w:rPr>
          <w:rFonts w:ascii="Verdana" w:hAnsi="Verdana"/>
          <w:b/>
          <w:bCs/>
          <w:sz w:val="18"/>
          <w:szCs w:val="18"/>
        </w:rPr>
      </w:pPr>
    </w:p>
    <w:p w14:paraId="1A571519" w14:textId="77777777" w:rsidR="009670AE" w:rsidRDefault="009670AE" w:rsidP="009670AE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Le conseil municipal unanime, </w:t>
      </w:r>
    </w:p>
    <w:p w14:paraId="19D129F7" w14:textId="77777777" w:rsidR="009670AE" w:rsidRDefault="009670AE" w:rsidP="009670A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-autorise Monsieur le maire à signer tous documents et pièces relatifs à ces achats,</w:t>
      </w:r>
    </w:p>
    <w:p w14:paraId="08439FF5" w14:textId="77777777" w:rsidR="009670AE" w:rsidRDefault="009670AE" w:rsidP="009670A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-les crédits nécessaires à ces achats seront inscrits au budget communal 2021.</w:t>
      </w:r>
    </w:p>
    <w:p w14:paraId="5FE82188" w14:textId="77777777" w:rsidR="009670AE" w:rsidRDefault="009670AE" w:rsidP="009670AE">
      <w:pPr>
        <w:pStyle w:val="Sansinterligne"/>
        <w:pBdr>
          <w:bottom w:val="single" w:sz="6" w:space="1" w:color="auto"/>
        </w:pBd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p w14:paraId="255C2876" w14:textId="691B8F07" w:rsidR="009670AE" w:rsidRDefault="00FF2DD0" w:rsidP="009670AE">
      <w:pPr>
        <w:pStyle w:val="Sansinterligne"/>
        <w:jc w:val="both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signatures</w:t>
      </w:r>
      <w:proofErr w:type="gramEnd"/>
      <w:r w:rsidR="009670AE">
        <w:rPr>
          <w:rFonts w:ascii="Verdana" w:hAnsi="Verdana"/>
          <w:b/>
          <w:sz w:val="18"/>
          <w:szCs w:val="18"/>
        </w:rPr>
        <w:tab/>
      </w:r>
      <w:r w:rsidR="009670AE">
        <w:rPr>
          <w:rFonts w:ascii="Verdana" w:hAnsi="Verdana"/>
          <w:b/>
          <w:sz w:val="18"/>
          <w:szCs w:val="18"/>
        </w:rPr>
        <w:tab/>
      </w:r>
      <w:r w:rsidR="009670AE">
        <w:rPr>
          <w:rFonts w:ascii="Verdana" w:hAnsi="Verdana"/>
          <w:b/>
          <w:sz w:val="18"/>
          <w:szCs w:val="18"/>
        </w:rPr>
        <w:tab/>
      </w:r>
      <w:r w:rsidR="009670AE">
        <w:rPr>
          <w:rFonts w:ascii="Verdana" w:hAnsi="Verdana"/>
          <w:b/>
          <w:sz w:val="18"/>
          <w:szCs w:val="18"/>
        </w:rPr>
        <w:tab/>
      </w:r>
      <w:r w:rsidR="009670AE">
        <w:rPr>
          <w:rFonts w:ascii="Verdana" w:hAnsi="Verdana"/>
          <w:b/>
          <w:sz w:val="18"/>
          <w:szCs w:val="18"/>
        </w:rPr>
        <w:tab/>
      </w:r>
      <w:r w:rsidR="009670AE">
        <w:rPr>
          <w:rFonts w:ascii="Verdana" w:hAnsi="Verdana"/>
          <w:b/>
          <w:sz w:val="18"/>
          <w:szCs w:val="18"/>
        </w:rPr>
        <w:tab/>
      </w:r>
      <w:r w:rsidR="009670AE">
        <w:rPr>
          <w:rFonts w:ascii="Verdana" w:hAnsi="Verdana"/>
          <w:b/>
          <w:sz w:val="18"/>
          <w:szCs w:val="18"/>
        </w:rPr>
        <w:tab/>
      </w:r>
      <w:r w:rsidR="009670AE">
        <w:rPr>
          <w:rFonts w:ascii="Verdana" w:hAnsi="Verdana"/>
          <w:b/>
          <w:sz w:val="18"/>
          <w:szCs w:val="18"/>
        </w:rPr>
        <w:tab/>
      </w:r>
      <w:r w:rsidR="009670AE">
        <w:rPr>
          <w:rFonts w:ascii="Verdana" w:hAnsi="Verdana"/>
          <w:b/>
          <w:sz w:val="18"/>
          <w:szCs w:val="18"/>
        </w:rPr>
        <w:tab/>
      </w:r>
    </w:p>
    <w:p w14:paraId="1CD05A79" w14:textId="002B9D9E" w:rsidR="00D52F5E" w:rsidRDefault="00D52F5E" w:rsidP="009670AE">
      <w:pPr>
        <w:pStyle w:val="Sansinterligne"/>
        <w:jc w:val="both"/>
        <w:rPr>
          <w:rFonts w:ascii="Verdana" w:hAnsi="Verdana"/>
          <w:b/>
          <w:sz w:val="18"/>
          <w:szCs w:val="18"/>
        </w:rPr>
      </w:pPr>
    </w:p>
    <w:p w14:paraId="244A58B8" w14:textId="77777777" w:rsidR="00D52F5E" w:rsidRDefault="00D52F5E" w:rsidP="009670AE">
      <w:pPr>
        <w:pStyle w:val="Sansinterligne"/>
        <w:jc w:val="both"/>
        <w:rPr>
          <w:rFonts w:ascii="Verdana" w:hAnsi="Verdana"/>
          <w:b/>
          <w:sz w:val="18"/>
          <w:szCs w:val="18"/>
        </w:rPr>
      </w:pPr>
    </w:p>
    <w:sectPr w:rsidR="00D52F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F454" w14:textId="77777777" w:rsidR="005541C6" w:rsidRDefault="005541C6" w:rsidP="009670AE">
      <w:r>
        <w:separator/>
      </w:r>
    </w:p>
  </w:endnote>
  <w:endnote w:type="continuationSeparator" w:id="0">
    <w:p w14:paraId="664387EF" w14:textId="77777777" w:rsidR="005541C6" w:rsidRDefault="005541C6" w:rsidP="0096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8956" w14:textId="77777777" w:rsidR="005541C6" w:rsidRDefault="005541C6" w:rsidP="009670AE">
      <w:r>
        <w:separator/>
      </w:r>
    </w:p>
  </w:footnote>
  <w:footnote w:type="continuationSeparator" w:id="0">
    <w:p w14:paraId="332ACAD6" w14:textId="77777777" w:rsidR="005541C6" w:rsidRDefault="005541C6" w:rsidP="00967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C86B" w14:textId="58EA1E69" w:rsidR="00FF2DD0" w:rsidRPr="00AE7698" w:rsidRDefault="00FF2DD0" w:rsidP="00FF2DD0">
    <w:pPr>
      <w:pStyle w:val="En-tte"/>
      <w:rPr>
        <w:rFonts w:ascii="Verdana" w:hAnsi="Verdana"/>
        <w:sz w:val="16"/>
        <w:szCs w:val="16"/>
      </w:rPr>
    </w:pPr>
    <w:r w:rsidRPr="00AE7698">
      <w:rPr>
        <w:rFonts w:ascii="Verdana" w:hAnsi="Verdana"/>
        <w:sz w:val="16"/>
        <w:szCs w:val="16"/>
      </w:rPr>
      <w:t>Commune de Mézens (Tarn)</w:t>
    </w:r>
    <w:r w:rsidRPr="00AE7698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AE7698">
      <w:rPr>
        <w:rFonts w:ascii="Verdana" w:hAnsi="Verdana"/>
        <w:sz w:val="16"/>
        <w:szCs w:val="16"/>
      </w:rPr>
      <w:t xml:space="preserve">séance du </w:t>
    </w:r>
    <w:r>
      <w:rPr>
        <w:rFonts w:ascii="Verdana" w:hAnsi="Verdana"/>
        <w:sz w:val="16"/>
        <w:szCs w:val="16"/>
      </w:rPr>
      <w:t xml:space="preserve">23 </w:t>
    </w:r>
    <w:r w:rsidRPr="00AE7698">
      <w:rPr>
        <w:rFonts w:ascii="Verdana" w:hAnsi="Verdana"/>
        <w:sz w:val="16"/>
        <w:szCs w:val="16"/>
      </w:rPr>
      <w:t>mars 2021</w:t>
    </w:r>
  </w:p>
  <w:p w14:paraId="3FC774FC" w14:textId="55C0AB2E" w:rsidR="009670AE" w:rsidRPr="00FF2DD0" w:rsidRDefault="009670AE" w:rsidP="00FF2DD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63"/>
    <w:rsid w:val="004756AE"/>
    <w:rsid w:val="004F0863"/>
    <w:rsid w:val="005541C6"/>
    <w:rsid w:val="006228A9"/>
    <w:rsid w:val="007E6ED4"/>
    <w:rsid w:val="00951C06"/>
    <w:rsid w:val="009670AE"/>
    <w:rsid w:val="00B87887"/>
    <w:rsid w:val="00D52F5E"/>
    <w:rsid w:val="00FF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0205"/>
  <w15:chartTrackingRefBased/>
  <w15:docId w15:val="{12D8C708-0497-4437-81A1-6DCA00B9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rsid w:val="009670AE"/>
    <w:pPr>
      <w:spacing w:after="0" w:line="240" w:lineRule="auto"/>
    </w:pPr>
  </w:style>
  <w:style w:type="paragraph" w:customStyle="1" w:styleId="Standard">
    <w:name w:val="Standard"/>
    <w:rsid w:val="009670A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ansinterligne1">
    <w:name w:val="Sans interligne1"/>
    <w:rsid w:val="009670AE"/>
    <w:pPr>
      <w:autoSpaceDN w:val="0"/>
      <w:spacing w:after="0" w:line="240" w:lineRule="auto"/>
    </w:pPr>
    <w:rPr>
      <w:rFonts w:ascii="Comic Sans MS" w:eastAsia="Times New Roman" w:hAnsi="Comic Sans MS" w:cs="Times New Roman"/>
      <w:sz w:val="16"/>
    </w:rPr>
  </w:style>
  <w:style w:type="paragraph" w:styleId="En-tte">
    <w:name w:val="header"/>
    <w:basedOn w:val="Normal"/>
    <w:link w:val="En-tteCar"/>
    <w:uiPriority w:val="99"/>
    <w:unhideWhenUsed/>
    <w:rsid w:val="009670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70A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670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70A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2021-04-12T15:18:00Z</cp:lastPrinted>
  <dcterms:created xsi:type="dcterms:W3CDTF">2021-03-25T14:39:00Z</dcterms:created>
  <dcterms:modified xsi:type="dcterms:W3CDTF">2021-04-12T15:19:00Z</dcterms:modified>
</cp:coreProperties>
</file>